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C4A" w:rsidRPr="001728BD" w:rsidRDefault="00480C4A" w:rsidP="00480C4A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480C4A" w:rsidRPr="001728BD" w:rsidRDefault="00480C4A" w:rsidP="00480C4A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- 102+103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480C4A" w:rsidRPr="001728BD" w:rsidRDefault="00480C4A" w:rsidP="00480C4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48: ôm, ôp </w:t>
      </w:r>
    </w:p>
    <w:p w:rsidR="00480C4A" w:rsidRPr="001728BD" w:rsidRDefault="00480C4A" w:rsidP="00480C4A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0C4A" w:rsidRPr="001728BD" w:rsidRDefault="00480C4A" w:rsidP="00480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480C4A" w:rsidRPr="001728BD" w:rsidRDefault="00480C4A" w:rsidP="00480C4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480C4A" w:rsidRPr="001728BD" w:rsidRDefault="00480C4A" w:rsidP="00480C4A">
      <w:pPr>
        <w:pStyle w:val="Vnbnnidung0"/>
        <w:tabs>
          <w:tab w:val="left" w:pos="557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Nhận biết các vần </w:t>
      </w:r>
      <w:r w:rsidRPr="001728BD">
        <w:rPr>
          <w:rFonts w:ascii="Times New Roman" w:hAnsi="Times New Roman" w:cs="Times New Roman"/>
          <w:b/>
          <w:bCs/>
        </w:rPr>
        <w:t xml:space="preserve">ôm, ôp; </w:t>
      </w:r>
      <w:r w:rsidRPr="001728BD">
        <w:rPr>
          <w:rFonts w:ascii="Times New Roman" w:hAnsi="Times New Roman" w:cs="Times New Roman"/>
        </w:rPr>
        <w:t xml:space="preserve">đánh vần, đọc đúng tiếng có các vần </w:t>
      </w:r>
      <w:r w:rsidRPr="001728BD">
        <w:rPr>
          <w:rFonts w:ascii="Times New Roman" w:hAnsi="Times New Roman" w:cs="Times New Roman"/>
          <w:b/>
          <w:bCs/>
        </w:rPr>
        <w:t>ôm, ôp.</w:t>
      </w:r>
    </w:p>
    <w:p w:rsidR="00480C4A" w:rsidRPr="001728BD" w:rsidRDefault="00480C4A" w:rsidP="00480C4A">
      <w:pPr>
        <w:pStyle w:val="Vnbnnidung0"/>
        <w:tabs>
          <w:tab w:val="left" w:pos="557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0" w:name="bookmark2514"/>
      <w:bookmarkEnd w:id="0"/>
      <w:r w:rsidRPr="001728BD">
        <w:rPr>
          <w:rFonts w:ascii="Times New Roman" w:hAnsi="Times New Roman" w:cs="Times New Roman"/>
        </w:rPr>
        <w:t xml:space="preserve">- Nhìn chữ, tìm và đọc đúng tiếng có vần </w:t>
      </w:r>
      <w:r w:rsidRPr="001728BD">
        <w:rPr>
          <w:rFonts w:ascii="Times New Roman" w:hAnsi="Times New Roman" w:cs="Times New Roman"/>
          <w:b/>
          <w:bCs/>
        </w:rPr>
        <w:t xml:space="preserve">ôm, </w:t>
      </w:r>
      <w:r w:rsidRPr="001728BD">
        <w:rPr>
          <w:rFonts w:ascii="Times New Roman" w:hAnsi="Times New Roman" w:cs="Times New Roman"/>
        </w:rPr>
        <w:t xml:space="preserve">vần </w:t>
      </w:r>
      <w:r w:rsidRPr="001728BD">
        <w:rPr>
          <w:rFonts w:ascii="Times New Roman" w:hAnsi="Times New Roman" w:cs="Times New Roman"/>
          <w:b/>
          <w:bCs/>
        </w:rPr>
        <w:t>ôp.</w:t>
      </w:r>
    </w:p>
    <w:p w:rsidR="00480C4A" w:rsidRPr="001728BD" w:rsidRDefault="00480C4A" w:rsidP="00480C4A">
      <w:pPr>
        <w:pStyle w:val="Vnbnnidung0"/>
        <w:tabs>
          <w:tab w:val="left" w:pos="557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1" w:name="bookmark2515"/>
      <w:bookmarkEnd w:id="1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/>
          <w:iCs/>
        </w:rPr>
        <w:t>Chậm... như thỏ.</w:t>
      </w:r>
    </w:p>
    <w:p w:rsidR="00480C4A" w:rsidRPr="001728BD" w:rsidRDefault="00480C4A" w:rsidP="00480C4A">
      <w:pPr>
        <w:pStyle w:val="Vnbnnidung0"/>
        <w:tabs>
          <w:tab w:val="left" w:pos="557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" w:name="bookmark2516"/>
      <w:bookmarkEnd w:id="2"/>
      <w:r w:rsidRPr="001728BD">
        <w:rPr>
          <w:rFonts w:ascii="Times New Roman" w:hAnsi="Times New Roman" w:cs="Times New Roman"/>
        </w:rPr>
        <w:t xml:space="preserve">- Viết đúng các vần </w:t>
      </w:r>
      <w:r w:rsidRPr="001728BD">
        <w:rPr>
          <w:rFonts w:ascii="Times New Roman" w:hAnsi="Times New Roman" w:cs="Times New Roman"/>
          <w:b/>
          <w:bCs/>
        </w:rPr>
        <w:t xml:space="preserve">ôm, ôp </w:t>
      </w:r>
      <w:r w:rsidRPr="001728BD">
        <w:rPr>
          <w:rFonts w:ascii="Times New Roman" w:hAnsi="Times New Roman" w:cs="Times New Roman"/>
        </w:rPr>
        <w:t xml:space="preserve">và các tiếng </w:t>
      </w:r>
      <w:r w:rsidRPr="001728BD">
        <w:rPr>
          <w:rFonts w:ascii="Times New Roman" w:hAnsi="Times New Roman" w:cs="Times New Roman"/>
          <w:b/>
          <w:bCs/>
        </w:rPr>
        <w:t xml:space="preserve">tôm, hộp </w:t>
      </w:r>
      <w:r w:rsidRPr="001728BD">
        <w:rPr>
          <w:rFonts w:ascii="Times New Roman" w:hAnsi="Times New Roman" w:cs="Times New Roman"/>
        </w:rPr>
        <w:t>(sữa) (trên bảng con).</w:t>
      </w:r>
    </w:p>
    <w:p w:rsidR="00480C4A" w:rsidRPr="001728BD" w:rsidRDefault="00480C4A" w:rsidP="00480C4A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480C4A" w:rsidRPr="001728BD" w:rsidRDefault="00480C4A" w:rsidP="00480C4A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tình yêu thiên nhiên.</w:t>
      </w:r>
    </w:p>
    <w:p w:rsidR="00480C4A" w:rsidRPr="001728BD" w:rsidRDefault="00480C4A" w:rsidP="00480C4A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480C4A" w:rsidRPr="001728BD" w:rsidRDefault="00480C4A" w:rsidP="00480C4A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480C4A" w:rsidRPr="001728BD" w:rsidRDefault="00480C4A" w:rsidP="00480C4A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Biết những câu vè nói ngược trong dân gian . </w:t>
      </w:r>
    </w:p>
    <w:p w:rsidR="00480C4A" w:rsidRPr="001728BD" w:rsidRDefault="00480C4A" w:rsidP="00480C4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480C4A" w:rsidRPr="001728BD" w:rsidRDefault="00393FCE" w:rsidP="00480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Ti vi </w:t>
      </w:r>
      <w:r w:rsidR="00480C4A" w:rsidRPr="001728BD">
        <w:rPr>
          <w:rFonts w:ascii="Times New Roman" w:hAnsi="Times New Roman" w:cs="Times New Roman"/>
          <w:sz w:val="28"/>
          <w:szCs w:val="28"/>
        </w:rPr>
        <w:t>chiếu hình minh họa từ khóa và từ trong bài tập mở rộng vốn từ hoặc tranh ảnh, mẫu vật, vật thật</w:t>
      </w:r>
    </w:p>
    <w:p w:rsidR="00480C4A" w:rsidRPr="001728BD" w:rsidRDefault="00480C4A" w:rsidP="00480C4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480C4A" w:rsidRPr="001728BD" w:rsidRDefault="00480C4A" w:rsidP="00480C4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480C4A" w:rsidRPr="001728BD" w:rsidRDefault="00480C4A" w:rsidP="00480C4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480C4A" w:rsidRPr="001728BD" w:rsidRDefault="00480C4A" w:rsidP="00480C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80C4A" w:rsidRPr="001728BD" w:rsidTr="0033044D">
        <w:tc>
          <w:tcPr>
            <w:tcW w:w="5529" w:type="dxa"/>
            <w:shd w:val="clear" w:color="auto" w:fill="auto"/>
          </w:tcPr>
          <w:p w:rsidR="00480C4A" w:rsidRPr="001728BD" w:rsidRDefault="00480C4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80C4A" w:rsidRPr="001728BD" w:rsidRDefault="00480C4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80C4A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480C4A" w:rsidRPr="001728BD" w:rsidRDefault="00480C4A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Lừa và ngựa</w:t>
            </w:r>
            <w:r w:rsidRPr="001728BD">
              <w:rPr>
                <w:rFonts w:ascii="Times New Roman" w:hAnsi="Times New Roman" w:cs="Times New Roman"/>
              </w:rPr>
              <w:t xml:space="preserve"> (bài 47)</w:t>
            </w:r>
          </w:p>
          <w:p w:rsidR="00480C4A" w:rsidRPr="001728BD" w:rsidRDefault="00480C4A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lời khuyên của câu chuyện.</w:t>
            </w:r>
          </w:p>
          <w:p w:rsidR="00480C4A" w:rsidRPr="001728BD" w:rsidRDefault="00480C4A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mới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GV: Hôm nay, các em sẽ được học 2 vần mới, đó là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ôm,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ôp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480C4A" w:rsidRPr="001728BD" w:rsidRDefault="00480C4A" w:rsidP="0033044D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Dạy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 </w:t>
            </w:r>
            <w:r w:rsidRPr="008878F9">
              <w:rPr>
                <w:rFonts w:ascii="Times New Roman" w:hAnsi="Times New Roman" w:cs="Times New Roman"/>
                <w:bCs/>
              </w:rPr>
              <w:t>(5’)</w:t>
            </w: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ôm</w:t>
            </w:r>
            <w:r w:rsidRPr="001728BD">
              <w:rPr>
                <w:rFonts w:ascii="Times New Roman" w:hAnsi="Times New Roman" w:cs="Times New Roman"/>
              </w:rPr>
              <w:t xml:space="preserve"> (từng chữ ô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ôm</w:t>
            </w:r>
          </w:p>
          <w:p w:rsidR="00480C4A" w:rsidRDefault="00480C4A" w:rsidP="0033044D">
            <w:pPr>
              <w:pStyle w:val="Vnbnnidung0"/>
              <w:tabs>
                <w:tab w:val="left" w:pos="36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480C4A" w:rsidRPr="001728BD" w:rsidRDefault="00480C4A" w:rsidP="0033044D">
            <w:pPr>
              <w:pStyle w:val="Vnbnnidung0"/>
              <w:tabs>
                <w:tab w:val="left" w:pos="367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con gì?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</w:t>
            </w:r>
            <w:r w:rsidRPr="001728BD">
              <w:rPr>
                <w:rFonts w:ascii="Times New Roman" w:hAnsi="Times New Roman" w:cs="Times New Roman"/>
                <w:iCs/>
              </w:rPr>
              <w:t>con tôm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tôm</w:t>
            </w:r>
          </w:p>
          <w:p w:rsidR="00480C4A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tôm</w:t>
            </w: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ôp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8878F9">
              <w:rPr>
                <w:rFonts w:ascii="Times New Roman" w:hAnsi="Times New Roman" w:cs="Times New Roman"/>
                <w:bCs/>
              </w:rPr>
              <w:t>(5’)</w:t>
            </w: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ôp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ô, p)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ôp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Trong từ </w:t>
            </w:r>
            <w:r w:rsidRPr="001728BD">
              <w:rPr>
                <w:rFonts w:ascii="Times New Roman" w:hAnsi="Times New Roman" w:cs="Times New Roman"/>
                <w:i/>
              </w:rPr>
              <w:t>hộp sữa</w:t>
            </w:r>
            <w:r w:rsidRPr="001728BD">
              <w:rPr>
                <w:rFonts w:ascii="Times New Roman" w:hAnsi="Times New Roman" w:cs="Times New Roman"/>
              </w:rPr>
              <w:t xml:space="preserve"> tiếng nào có vần </w:t>
            </w:r>
            <w:r w:rsidRPr="001728BD">
              <w:rPr>
                <w:rFonts w:ascii="Times New Roman" w:hAnsi="Times New Roman" w:cs="Times New Roman"/>
                <w:b/>
              </w:rPr>
              <w:t>ôp</w:t>
            </w:r>
            <w:r w:rsidRPr="001728BD">
              <w:rPr>
                <w:rFonts w:ascii="Times New Roman" w:hAnsi="Times New Roman" w:cs="Times New Roman"/>
              </w:rPr>
              <w:t>?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hộp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ôp,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hộp,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480C4A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480C4A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chỉ mô hình từng vần, tiếng, cả lớp đánh vần, đọc trơn.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8878F9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(BT 2: Tìm 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ôm,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ôp)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xác định yêu cầu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dưới hình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giải nghĩa: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cốm</w:t>
            </w:r>
            <w:r w:rsidRPr="001728BD">
              <w:rPr>
                <w:rFonts w:ascii="Times New Roman" w:hAnsi="Times New Roman" w:cs="Times New Roman"/>
              </w:rPr>
              <w:t xml:space="preserve"> (thóc nếp non rang chín, giã sạch vỏ, màu xanh, hương vị thơm ngon),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đồ gốm</w:t>
            </w:r>
            <w:r w:rsidRPr="001728BD">
              <w:rPr>
                <w:rFonts w:ascii="Times New Roman" w:hAnsi="Times New Roman" w:cs="Times New Roman"/>
              </w:rPr>
              <w:t xml:space="preserve"> (sản phẩm làm từ đất sét, đưa vào lò nung).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ôp </w:t>
            </w:r>
            <w:r w:rsidRPr="001728BD">
              <w:rPr>
                <w:rFonts w:ascii="Times New Roman" w:hAnsi="Times New Roman" w:cs="Times New Roman"/>
              </w:rPr>
              <w:t xml:space="preserve">trong VBT. 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báo cáo kết quả.</w:t>
            </w:r>
          </w:p>
          <w:p w:rsidR="00480C4A" w:rsidRPr="001728BD" w:rsidRDefault="00480C4A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từ in đậm.</w:t>
            </w:r>
          </w:p>
          <w:p w:rsidR="00480C4A" w:rsidRDefault="00480C4A" w:rsidP="0033044D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80C4A" w:rsidRPr="001728BD" w:rsidRDefault="00480C4A" w:rsidP="0033044D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nói thêm 3-4 tiếng ngoài bài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ôm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;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ôp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(BT4 – Bảng con)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80C4A" w:rsidRPr="001728BD" w:rsidRDefault="00480C4A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Đọc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480C4A" w:rsidRPr="001728BD" w:rsidRDefault="00480C4A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ôm, ôp</w:t>
            </w:r>
          </w:p>
          <w:p w:rsidR="00480C4A" w:rsidRPr="001728BD" w:rsidRDefault="00480C4A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mời HS đọc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ôm, ôp, </w:t>
            </w:r>
            <w:r w:rsidRPr="001728BD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480C4A" w:rsidRDefault="00480C4A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mẫu, hướng dần: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 </w:t>
            </w:r>
            <w:r w:rsidRPr="001728BD">
              <w:rPr>
                <w:rFonts w:ascii="Times New Roman" w:hAnsi="Times New Roman" w:cs="Times New Roman"/>
              </w:rPr>
              <w:t xml:space="preserve">trước,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 xml:space="preserve">sau; các con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ô, m </w:t>
            </w:r>
            <w:r w:rsidRPr="001728BD">
              <w:rPr>
                <w:rFonts w:ascii="Times New Roman" w:hAnsi="Times New Roman" w:cs="Times New Roman"/>
              </w:rPr>
              <w:t xml:space="preserve">đều cao 2 li; lưu ý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 xml:space="preserve">không gần hay xa quá. / Làm tương tự với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ôp</w:t>
            </w:r>
          </w:p>
          <w:p w:rsidR="00480C4A" w:rsidRPr="001728BD" w:rsidRDefault="00480C4A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ôm, ôp.</w:t>
            </w:r>
          </w:p>
          <w:p w:rsidR="00480C4A" w:rsidRPr="001728BD" w:rsidRDefault="00480C4A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tôm, hộp sữa </w:t>
            </w:r>
            <w:r w:rsidRPr="001728BD">
              <w:rPr>
                <w:rFonts w:ascii="Times New Roman" w:hAnsi="Times New Roman" w:cs="Times New Roman"/>
              </w:rPr>
              <w:t>(như mục b)</w:t>
            </w:r>
          </w:p>
          <w:p w:rsidR="00480C4A" w:rsidRPr="001728BD" w:rsidRDefault="00480C4A" w:rsidP="0033044D">
            <w:pPr>
              <w:pStyle w:val="Vnbnnidung0"/>
              <w:tabs>
                <w:tab w:val="left" w:pos="13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tôm: </w:t>
            </w:r>
            <w:r w:rsidRPr="001728BD">
              <w:rPr>
                <w:rFonts w:ascii="Times New Roman" w:hAnsi="Times New Roman" w:cs="Times New Roman"/>
              </w:rPr>
              <w:t xml:space="preserve">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1728BD">
              <w:rPr>
                <w:rFonts w:ascii="Times New Roman" w:hAnsi="Times New Roman" w:cs="Times New Roman"/>
              </w:rPr>
              <w:t xml:space="preserve">trước (cao 3 li),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 </w:t>
            </w:r>
            <w:r w:rsidRPr="001728BD">
              <w:rPr>
                <w:rFonts w:ascii="Times New Roman" w:hAnsi="Times New Roman" w:cs="Times New Roman"/>
              </w:rPr>
              <w:t>sau.</w:t>
            </w:r>
          </w:p>
          <w:p w:rsidR="00480C4A" w:rsidRPr="001728BD" w:rsidRDefault="00480C4A" w:rsidP="0033044D">
            <w:pPr>
              <w:pStyle w:val="Vnbnnidung0"/>
              <w:tabs>
                <w:tab w:val="left" w:pos="13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3" w:name="bookmark2538"/>
            <w:bookmarkEnd w:id="3"/>
            <w:r w:rsidRPr="001728BD">
              <w:rPr>
                <w:rFonts w:ascii="Times New Roman" w:hAnsi="Times New Roman" w:cs="Times New Roman"/>
              </w:rPr>
              <w:t xml:space="preserve">- GV 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hộp: </w:t>
            </w:r>
            <w:r w:rsidRPr="001728BD">
              <w:rPr>
                <w:rFonts w:ascii="Times New Roman" w:hAnsi="Times New Roman" w:cs="Times New Roman"/>
              </w:rPr>
              <w:t xml:space="preserve">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h </w:t>
            </w:r>
            <w:r w:rsidRPr="001728BD">
              <w:rPr>
                <w:rFonts w:ascii="Times New Roman" w:hAnsi="Times New Roman" w:cs="Times New Roman"/>
              </w:rPr>
              <w:t xml:space="preserve">cao 5 li,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 xml:space="preserve">cao 4 li, dấu nặng đặt dưới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ô.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tôm, hộp sữa </w:t>
            </w:r>
          </w:p>
          <w:p w:rsidR="00480C4A" w:rsidRDefault="00480C4A" w:rsidP="0033044D">
            <w:pPr>
              <w:pStyle w:val="Vnbnnidung0"/>
              <w:tabs>
                <w:tab w:val="left" w:pos="20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</w:p>
          <w:p w:rsidR="00480C4A" w:rsidRPr="001728BD" w:rsidRDefault="00480C4A" w:rsidP="0033044D">
            <w:pPr>
              <w:pStyle w:val="Vnbnnidung0"/>
              <w:tabs>
                <w:tab w:val="left" w:pos="20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nhận xét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ôm, ôp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ôm, ôp</w:t>
            </w:r>
          </w:p>
          <w:p w:rsidR="00480C4A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Luyện viết bảng con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hêm các vần, các tiếng vừa học.</w:t>
            </w:r>
          </w:p>
          <w:p w:rsidR="00480C4A" w:rsidRPr="000C0D37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5" w:type="dxa"/>
            <w:shd w:val="clear" w:color="auto" w:fill="auto"/>
          </w:tcPr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bookmarkStart w:id="4" w:name="_GoBack"/>
            <w:bookmarkEnd w:id="4"/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nói lời khuyên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ôm.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ô - mờ - ôm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/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ôm.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Tôm</w:t>
            </w:r>
          </w:p>
          <w:p w:rsidR="00480C4A" w:rsidRPr="001728BD" w:rsidRDefault="00480C4A" w:rsidP="0033044D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- HS (cá nhân, tổ, cả lớp) đánh vần: tờ - ôm - tôm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/</w:t>
            </w:r>
            <w:r w:rsidRPr="001728BD">
              <w:rPr>
                <w:rFonts w:ascii="Times New Roman" w:hAnsi="Times New Roman" w:cs="Times New Roman"/>
              </w:rPr>
              <w:t xml:space="preserve"> tôm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đánh vần, đọc tron: ô - mờ - ôm / tờ - ôm - tôm / tôm.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ô, </w:t>
            </w:r>
            <w:r w:rsidRPr="001728BD">
              <w:rPr>
                <w:rFonts w:ascii="Times New Roman" w:hAnsi="Times New Roman" w:cs="Times New Roman"/>
              </w:rPr>
              <w:t xml:space="preserve">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ôp.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ôp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 - pờ - ôp / ôp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Hộp sữa</w:t>
            </w:r>
          </w:p>
          <w:p w:rsidR="00480C4A" w:rsidRPr="001728BD" w:rsidRDefault="00480C4A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Tiếng </w:t>
            </w:r>
            <w:r w:rsidRPr="001728BD">
              <w:rPr>
                <w:rFonts w:ascii="Times New Roman" w:hAnsi="Times New Roman" w:cs="Times New Roman"/>
                <w:b/>
              </w:rPr>
              <w:t>hộp</w:t>
            </w:r>
            <w:r w:rsidRPr="001728BD">
              <w:rPr>
                <w:rFonts w:ascii="Times New Roman" w:hAnsi="Times New Roman" w:cs="Times New Roman"/>
              </w:rPr>
              <w:t xml:space="preserve"> có vần </w:t>
            </w:r>
            <w:r w:rsidRPr="001728BD">
              <w:rPr>
                <w:rFonts w:ascii="Times New Roman" w:hAnsi="Times New Roman" w:cs="Times New Roman"/>
                <w:b/>
              </w:rPr>
              <w:t>ôp</w:t>
            </w:r>
          </w:p>
          <w:p w:rsidR="00480C4A" w:rsidRPr="001728BD" w:rsidRDefault="00480C4A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vần: ô - pờ - ôp / hờ - ôp - hôp - nặng - hộp</w:t>
            </w:r>
          </w:p>
          <w:p w:rsidR="00480C4A" w:rsidRPr="001728BD" w:rsidRDefault="00480C4A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tổ, cả lớp) đánh vần, đọc trơn: ô - pờ - ôp / hờ - ôp - hôp - nặng - hộp / hộp sữa.</w:t>
            </w:r>
          </w:p>
          <w:p w:rsidR="00480C4A" w:rsidRPr="001728BD" w:rsidRDefault="00480C4A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nói 2 vần mới học: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ôm, ôp, </w:t>
            </w:r>
            <w:r w:rsidRPr="001728BD">
              <w:rPr>
                <w:rFonts w:ascii="Times New Roman" w:hAnsi="Times New Roman" w:cs="Times New Roman"/>
              </w:rPr>
              <w:t xml:space="preserve">2 tiếng mới học: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tôm, hộp.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đọc, cả lớp đọc: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lốp xe, cốm, đốm lửa, chôm chôm, tốp ca, đồ gốm</w:t>
            </w: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trong VBT</w:t>
            </w: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báo cáo kết quả</w:t>
            </w:r>
          </w:p>
          <w:p w:rsidR="00480C4A" w:rsidRPr="001728BD" w:rsidRDefault="00480C4A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Tiếng lốp (xe) có vần ôp. Tiếng cốm có vần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lastRenderedPageBreak/>
              <w:t>ôm,...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ôm, ôp, tôm, hộp sữa.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thực hiện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480C4A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480C4A" w:rsidRPr="001728BD" w:rsidRDefault="00480C4A" w:rsidP="00480C4A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80C4A" w:rsidRPr="001728BD" w:rsidTr="0033044D">
        <w:tc>
          <w:tcPr>
            <w:tcW w:w="5529" w:type="dxa"/>
            <w:shd w:val="clear" w:color="auto" w:fill="auto"/>
          </w:tcPr>
          <w:p w:rsidR="00480C4A" w:rsidRPr="001728BD" w:rsidRDefault="00480C4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80C4A" w:rsidRPr="001728BD" w:rsidRDefault="00480C4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80C4A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đinh tổ chức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3.3. Tập đọc </w:t>
            </w:r>
            <w:r w:rsidRPr="001728BD">
              <w:rPr>
                <w:rFonts w:ascii="Times New Roman" w:hAnsi="Times New Roman" w:cs="Times New Roman"/>
              </w:rPr>
              <w:t>(BT 3) (32’)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đưa bài đọc lên bảng lớp, giới thiệu: Bài có tên là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Chậm... như thỏ.</w:t>
            </w:r>
            <w:r w:rsidRPr="001728BD">
              <w:rPr>
                <w:rFonts w:ascii="Times New Roman" w:hAnsi="Times New Roman" w:cs="Times New Roman"/>
              </w:rPr>
              <w:t xml:space="preserve"> Có đúng là thỏ rất chậm không? Câu chuyện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Thỏ thua rùa</w:t>
            </w:r>
            <w:r w:rsidRPr="001728BD">
              <w:rPr>
                <w:rFonts w:ascii="Times New Roman" w:hAnsi="Times New Roman" w:cs="Times New Roman"/>
              </w:rPr>
              <w:t xml:space="preserve"> các em đã học cho thấy: Thỏ phi nhanh như gió, rùa thì bò rất chậm chạp, vất vả. Nhưng thỏ vẫn thua rùa vì thỏ chủ quan, kiêu ngạo, chứ không phải </w:t>
            </w:r>
            <w:r w:rsidRPr="001728BD">
              <w:rPr>
                <w:rFonts w:ascii="Times New Roman" w:hAnsi="Times New Roman" w:cs="Times New Roman"/>
              </w:rPr>
              <w:lastRenderedPageBreak/>
              <w:t xml:space="preserve">vì thỏ chậm. Người ta thường nói “chậm như rùa”, không ai nói “chậm như thỏ”. Nhưng bài vè này nói ngược lại với sự thật: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Chậm như thỏ /Lẹ như rùa.</w:t>
            </w:r>
            <w:r w:rsidRPr="001728BD">
              <w:rPr>
                <w:rFonts w:ascii="Times New Roman" w:hAnsi="Times New Roman" w:cs="Times New Roman"/>
              </w:rPr>
              <w:t xml:space="preserve"> Cách nói ngược làm bài vè trở nên thú vị.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GV đọc mẫu: 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đọc bài: giọng vui, chậm rãi; vừa đọc (2 dòng thơ một), vừa chỉ vào hình ảnh từng con vật, sự vật; kết hợp giải nghĩa từ, giúp HS hiểu cách nói ngược</w:t>
            </w: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Luyện đọc từ ngữ: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mổ mổ, liếm la, nhu mì, gã cọp, phốp pháp, ốm o, la to, chậm, lẹ </w:t>
            </w:r>
            <w:r w:rsidRPr="001728BD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480C4A" w:rsidRPr="001728BD" w:rsidRDefault="00480C4A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480C4A" w:rsidRPr="001728BD" w:rsidRDefault="00480C4A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Bài đọc có mấy dòng?</w:t>
            </w:r>
          </w:p>
          <w:p w:rsidR="00480C4A" w:rsidRPr="001728BD" w:rsidRDefault="00480C4A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480C4A" w:rsidRDefault="00480C4A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</w:t>
            </w:r>
            <w:r>
              <w:rPr>
                <w:rFonts w:ascii="Times New Roman" w:hAnsi="Times New Roman" w:cs="Times New Roman"/>
              </w:rPr>
              <w:t>Thi đọc đoạn, bài</w:t>
            </w:r>
          </w:p>
          <w:p w:rsidR="00480C4A" w:rsidRPr="001728BD" w:rsidRDefault="00480C4A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tổ chức thi đọc tiếp nối 2 đoạn  (4 dòng/ 6 dòng). 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480C4A" w:rsidRPr="001728BD" w:rsidRDefault="00480C4A" w:rsidP="0033044D">
            <w:pPr>
              <w:pStyle w:val="Vnbnnidung0"/>
              <w:tabs>
                <w:tab w:val="left" w:pos="11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1. Nói ngược (như SGK)</w:t>
            </w:r>
          </w:p>
          <w:p w:rsidR="00480C4A" w:rsidRPr="001728BD" w:rsidRDefault="00480C4A" w:rsidP="0033044D">
            <w:pPr>
              <w:pStyle w:val="Vnbnnidung0"/>
              <w:tabs>
                <w:tab w:val="left" w:pos="11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đưa nội dung BT lên bảng lớp, nêu YC: Trong bài vè, 2 dòng thơ tạo thành một cặp, có nội dung trái ngược nhau, trái ngược với thực tế. GV chỉ từng dòng, đọc 2 chữ đầu câu, cả lớp nói tiếp để hoàn thành các câu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nói ngược.</w:t>
            </w:r>
          </w:p>
          <w:p w:rsidR="00480C4A" w:rsidRPr="001728BD" w:rsidRDefault="00480C4A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nói 2 chữ đầu mỗi dòng, HS nói 2 chữ sau.</w:t>
            </w:r>
          </w:p>
          <w:p w:rsidR="00480C4A" w:rsidRPr="001728BD" w:rsidRDefault="00480C4A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Lặp lại 1 HS xướng lên 2 chữ đầu câu - cả lớp đồng thanh đọc nhỏ.</w:t>
            </w:r>
          </w:p>
          <w:p w:rsidR="00480C4A" w:rsidRPr="001728BD" w:rsidRDefault="00480C4A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2. Nói đúng thực tế</w:t>
            </w:r>
          </w:p>
          <w:p w:rsidR="00480C4A" w:rsidRPr="001728BD" w:rsidRDefault="00480C4A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đọc 2 dòng thơ đầu, sau đó hỏi: ? Nói đúng sự thật thì phải thế nào?</w:t>
            </w:r>
          </w:p>
          <w:p w:rsidR="00480C4A" w:rsidRPr="001728BD" w:rsidRDefault="00480C4A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vẽ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mũi tên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đảo vị trí từ</w:t>
            </w:r>
          </w:p>
          <w:p w:rsidR="00480C4A" w:rsidRPr="001728BD" w:rsidRDefault="00480C4A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làm tương tự với các dòng thơ tiếp theo.</w:t>
            </w:r>
          </w:p>
          <w:p w:rsidR="00480C4A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cả lớp đọc lại bài Tập đọc</w:t>
            </w: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8878F9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480C4A" w:rsidRPr="001728BD" w:rsidRDefault="00480C4A" w:rsidP="0033044D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lớp đọc lại nội dung 2 trang sách vừa học, từ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tên bài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đến hết bài Tập đọc </w:t>
            </w:r>
          </w:p>
          <w:p w:rsidR="00480C4A" w:rsidRPr="001728BD" w:rsidRDefault="00480C4A" w:rsidP="0033044D">
            <w:pPr>
              <w:framePr w:hSpace="180" w:wrap="around" w:vAnchor="text" w:hAnchor="text" w:xAlign="right" w:y="1"/>
              <w:suppressOverlap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Nhận xét giờ học</w:t>
            </w:r>
          </w:p>
          <w:p w:rsidR="00480C4A" w:rsidRPr="000C0D37" w:rsidRDefault="00480C4A" w:rsidP="0033044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lastRenderedPageBreak/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Dặn HS về đọc lại truyện </w:t>
            </w:r>
            <w:r w:rsidRPr="001728BD">
              <w:rPr>
                <w:rFonts w:ascii="Times New Roman" w:hAnsi="Times New Roman" w:cs="Times New Roman"/>
                <w:i/>
                <w:sz w:val="28"/>
                <w:szCs w:val="28"/>
              </w:rPr>
              <w:t>Chậm… như thỏ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cho người thân nghe, chuẩn bị bài tiết sau.</w:t>
            </w:r>
          </w:p>
        </w:tc>
        <w:tc>
          <w:tcPr>
            <w:tcW w:w="3435" w:type="dxa"/>
            <w:shd w:val="clear" w:color="auto" w:fill="auto"/>
          </w:tcPr>
          <w:p w:rsidR="00480C4A" w:rsidRPr="001728BD" w:rsidRDefault="00480C4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80C4A" w:rsidRPr="001728BD" w:rsidRDefault="00480C4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 và quan sát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10 dòng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(cá nhân, từng cặp).</w:t>
            </w:r>
          </w:p>
          <w:p w:rsidR="00480C4A" w:rsidRDefault="00480C4A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80C4A" w:rsidRPr="001728BD" w:rsidRDefault="00480C4A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- 1HS đọc cả bài</w:t>
            </w:r>
          </w:p>
          <w:p w:rsidR="00480C4A" w:rsidRPr="001728BD" w:rsidRDefault="00480C4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đồng thanh.</w:t>
            </w:r>
          </w:p>
          <w:p w:rsidR="00480C4A" w:rsidRPr="001728BD" w:rsidRDefault="00480C4A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</w:t>
            </w: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đồng thanh</w:t>
            </w: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</w:t>
            </w: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lắng nghe</w:t>
            </w:r>
          </w:p>
          <w:p w:rsidR="00480C4A" w:rsidRPr="001728BD" w:rsidRDefault="00480C4A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thực hiện</w:t>
            </w:r>
          </w:p>
          <w:p w:rsidR="00480C4A" w:rsidRPr="001728BD" w:rsidRDefault="00480C4A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</w:tc>
      </w:tr>
    </w:tbl>
    <w:p w:rsidR="00393FCE" w:rsidRPr="00874722" w:rsidRDefault="00393FCE" w:rsidP="00393FC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93FCE" w:rsidRPr="0087248C" w:rsidRDefault="00393FCE" w:rsidP="00393FC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93FCE" w:rsidRPr="0087248C" w:rsidRDefault="00393FCE" w:rsidP="00393FC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126" w:rsidRDefault="00953126" w:rsidP="00480C4A">
      <w:r>
        <w:separator/>
      </w:r>
    </w:p>
  </w:endnote>
  <w:endnote w:type="continuationSeparator" w:id="0">
    <w:p w:rsidR="00953126" w:rsidRDefault="00953126" w:rsidP="00480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126" w:rsidRDefault="00953126" w:rsidP="00480C4A">
      <w:r>
        <w:separator/>
      </w:r>
    </w:p>
  </w:footnote>
  <w:footnote w:type="continuationSeparator" w:id="0">
    <w:p w:rsidR="00953126" w:rsidRDefault="00953126" w:rsidP="00480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C4A" w:rsidRPr="00393FCE" w:rsidRDefault="00393FCE" w:rsidP="00393FCE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480C4A" w:rsidRDefault="00480C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4A"/>
    <w:rsid w:val="00393FCE"/>
    <w:rsid w:val="00480C4A"/>
    <w:rsid w:val="005473A9"/>
    <w:rsid w:val="005E37FA"/>
    <w:rsid w:val="00823BBD"/>
    <w:rsid w:val="00953126"/>
    <w:rsid w:val="009570DC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929A3-1994-43FB-B75B-16AF06BB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C4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80C4A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80C4A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480C4A"/>
  </w:style>
  <w:style w:type="paragraph" w:customStyle="1" w:styleId="Vnbnnidung40">
    <w:name w:val="Văn bản nội dung (4)"/>
    <w:basedOn w:val="Normal"/>
    <w:link w:val="Vnbnnidung4"/>
    <w:rsid w:val="00480C4A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80C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C4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80C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C4A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2023-10-25T12:33:00Z</dcterms:created>
  <dcterms:modified xsi:type="dcterms:W3CDTF">2023-10-27T13:18:00Z</dcterms:modified>
</cp:coreProperties>
</file>